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B97F07" w14:textId="77777777" w:rsidR="00144996" w:rsidRPr="00413C76" w:rsidRDefault="00144996" w:rsidP="00413C76">
      <w:pPr>
        <w:pStyle w:val="NormalWeb"/>
        <w:spacing w:after="0" w:line="360" w:lineRule="auto"/>
        <w:jc w:val="both"/>
        <w:rPr>
          <w:rFonts w:ascii="Arial" w:hAnsi="Arial" w:cs="Arial"/>
          <w:sz w:val="22"/>
          <w:szCs w:val="22"/>
          <w:lang w:val="it-IT"/>
        </w:rPr>
      </w:pPr>
      <w:bookmarkStart w:id="0" w:name="_Hlk127868646"/>
      <w:r w:rsidRPr="00413C76">
        <w:rPr>
          <w:rStyle w:val="Strong"/>
          <w:rFonts w:ascii="Arial" w:hAnsi="Arial" w:cs="Arial"/>
          <w:sz w:val="22"/>
          <w:szCs w:val="22"/>
          <w:lang w:val="it-IT"/>
        </w:rPr>
        <w:t>Informazioni su Sostravel.com</w:t>
      </w:r>
    </w:p>
    <w:p w14:paraId="5F362583" w14:textId="0EC1F750" w:rsidR="00144996" w:rsidRPr="00413C76" w:rsidRDefault="00144996" w:rsidP="00413C76">
      <w:pPr>
        <w:pStyle w:val="NormalWeb"/>
        <w:spacing w:after="0" w:line="360" w:lineRule="auto"/>
        <w:jc w:val="both"/>
        <w:rPr>
          <w:rFonts w:ascii="Arial" w:hAnsi="Arial" w:cs="Arial"/>
          <w:sz w:val="22"/>
          <w:szCs w:val="22"/>
          <w:lang w:val="it-IT"/>
        </w:rPr>
      </w:pPr>
      <w:r w:rsidRPr="00413C76">
        <w:rPr>
          <w:rFonts w:ascii="Arial" w:hAnsi="Arial" w:cs="Arial"/>
          <w:sz w:val="22"/>
          <w:szCs w:val="22"/>
          <w:lang w:val="it-IT"/>
        </w:rPr>
        <w:t xml:space="preserve">Sostravel.com S.p.A. è una società servizi digitali ai viaggiatori, che opera attraverso le app </w:t>
      </w:r>
      <w:hyperlink r:id="rId4" w:history="1">
        <w:r w:rsidRPr="00413C76">
          <w:rPr>
            <w:rStyle w:val="Hyperlink"/>
            <w:rFonts w:ascii="Arial" w:hAnsi="Arial" w:cs="Arial"/>
            <w:sz w:val="22"/>
            <w:szCs w:val="22"/>
            <w:lang w:val="it-IT"/>
          </w:rPr>
          <w:t>sostravel</w:t>
        </w:r>
      </w:hyperlink>
      <w:r w:rsidRPr="00413C76">
        <w:rPr>
          <w:rFonts w:ascii="Arial" w:hAnsi="Arial" w:cs="Arial"/>
          <w:sz w:val="22"/>
          <w:szCs w:val="22"/>
          <w:lang w:val="it-IT"/>
        </w:rPr>
        <w:t xml:space="preserve"> e </w:t>
      </w:r>
      <w:hyperlink r:id="rId5" w:history="1">
        <w:r w:rsidRPr="00413C76">
          <w:rPr>
            <w:rStyle w:val="Hyperlink"/>
            <w:rFonts w:ascii="Arial" w:hAnsi="Arial" w:cs="Arial"/>
            <w:sz w:val="22"/>
            <w:szCs w:val="22"/>
            <w:lang w:val="it-IT"/>
          </w:rPr>
          <w:t>flio</w:t>
        </w:r>
      </w:hyperlink>
      <w:r w:rsidRPr="00413C76">
        <w:rPr>
          <w:rFonts w:ascii="Arial" w:hAnsi="Arial" w:cs="Arial"/>
          <w:sz w:val="22"/>
          <w:szCs w:val="22"/>
          <w:lang w:val="it-IT"/>
        </w:rPr>
        <w:t xml:space="preserve">, e le piattaforme web </w:t>
      </w:r>
      <w:hyperlink r:id="rId6" w:history="1">
        <w:r w:rsidRPr="00413C76">
          <w:rPr>
            <w:rStyle w:val="Hyperlink"/>
            <w:rFonts w:ascii="Arial" w:hAnsi="Arial" w:cs="Arial"/>
            <w:sz w:val="22"/>
            <w:szCs w:val="22"/>
            <w:lang w:val="it-IT"/>
          </w:rPr>
          <w:t>www.sostravel.com</w:t>
        </w:r>
      </w:hyperlink>
      <w:r w:rsidRPr="00413C76">
        <w:rPr>
          <w:rFonts w:ascii="Arial" w:hAnsi="Arial" w:cs="Arial"/>
          <w:sz w:val="22"/>
          <w:szCs w:val="22"/>
          <w:lang w:val="it-IT"/>
        </w:rPr>
        <w:t xml:space="preserve"> e </w:t>
      </w:r>
      <w:hyperlink r:id="rId7" w:history="1">
        <w:r w:rsidR="00645DF0" w:rsidRPr="00413C76">
          <w:rPr>
            <w:rStyle w:val="Hyperlink"/>
            <w:rFonts w:ascii="Arial" w:hAnsi="Arial" w:cs="Arial"/>
            <w:sz w:val="22"/>
            <w:szCs w:val="22"/>
            <w:lang w:val="it-IT"/>
          </w:rPr>
          <w:t>www.amare.travel</w:t>
        </w:r>
      </w:hyperlink>
    </w:p>
    <w:p w14:paraId="20F9C75D" w14:textId="77777777" w:rsidR="00144996" w:rsidRPr="00413C76" w:rsidRDefault="00144996" w:rsidP="00413C76">
      <w:pPr>
        <w:pStyle w:val="NormalWeb"/>
        <w:spacing w:after="0" w:line="360" w:lineRule="auto"/>
        <w:rPr>
          <w:rFonts w:ascii="Arial" w:hAnsi="Arial" w:cs="Arial"/>
          <w:sz w:val="22"/>
          <w:szCs w:val="22"/>
          <w:lang w:val="it-IT"/>
        </w:rPr>
      </w:pPr>
      <w:r w:rsidRPr="00413C76">
        <w:rPr>
          <w:rFonts w:ascii="Arial" w:hAnsi="Arial" w:cs="Arial"/>
          <w:sz w:val="22"/>
          <w:szCs w:val="22"/>
          <w:lang w:val="it-IT"/>
        </w:rPr>
        <w:t>La società sviluppa soluzioni digitali per viaggiatori, come il Lost Luggage Concierge per il rintracciamento e protezione dei bagagli, e Dr. Travel, la soluzione di telemedicina per viaggiatori.</w:t>
      </w:r>
    </w:p>
    <w:p w14:paraId="2FFDCF7C" w14:textId="77777777" w:rsidR="00144996" w:rsidRPr="00413C76" w:rsidRDefault="00144996" w:rsidP="00413C76">
      <w:pPr>
        <w:pStyle w:val="NormalWeb"/>
        <w:spacing w:after="0" w:line="360" w:lineRule="auto"/>
        <w:rPr>
          <w:rFonts w:ascii="Arial" w:hAnsi="Arial" w:cs="Arial"/>
          <w:sz w:val="22"/>
          <w:szCs w:val="22"/>
          <w:lang w:val="it-IT"/>
        </w:rPr>
      </w:pPr>
      <w:r w:rsidRPr="00413C76">
        <w:rPr>
          <w:rFonts w:ascii="Arial" w:hAnsi="Arial" w:cs="Arial"/>
          <w:sz w:val="22"/>
          <w:szCs w:val="22"/>
          <w:lang w:val="it-IT"/>
        </w:rPr>
        <w:t xml:space="preserve">Oltre 1 milione di viaggiatori nel mondo hanno usato </w:t>
      </w:r>
      <w:hyperlink r:id="rId8" w:history="1">
        <w:r w:rsidRPr="00413C76">
          <w:rPr>
            <w:rStyle w:val="Hyperlink"/>
            <w:rFonts w:ascii="Arial" w:hAnsi="Arial" w:cs="Arial"/>
            <w:sz w:val="22"/>
            <w:szCs w:val="22"/>
            <w:lang w:val="it-IT"/>
          </w:rPr>
          <w:t xml:space="preserve">Sostravel.com </w:t>
        </w:r>
      </w:hyperlink>
      <w:r w:rsidRPr="00413C76">
        <w:rPr>
          <w:rFonts w:ascii="Arial" w:hAnsi="Arial" w:cs="Arial"/>
          <w:sz w:val="22"/>
          <w:szCs w:val="22"/>
          <w:lang w:val="it-IT"/>
        </w:rPr>
        <w:t>come compagno di viaggio, per trovare offerte e ricevere informazioni per migliorare la qualità dei loro viaggi.</w:t>
      </w:r>
    </w:p>
    <w:p w14:paraId="1D0BE10D" w14:textId="6749260F" w:rsidR="00144996" w:rsidRPr="00413C76" w:rsidRDefault="00000000" w:rsidP="00413C76">
      <w:pPr>
        <w:pStyle w:val="NormalWeb"/>
        <w:spacing w:after="0" w:line="360" w:lineRule="auto"/>
        <w:rPr>
          <w:rFonts w:ascii="Arial" w:hAnsi="Arial" w:cs="Arial"/>
          <w:sz w:val="22"/>
          <w:szCs w:val="22"/>
          <w:lang w:val="it-IT"/>
        </w:rPr>
      </w:pPr>
      <w:hyperlink r:id="rId9" w:history="1">
        <w:r w:rsidR="00144996" w:rsidRPr="00413C76">
          <w:rPr>
            <w:rStyle w:val="Hyperlink"/>
            <w:rFonts w:ascii="Arial" w:hAnsi="Arial" w:cs="Arial"/>
            <w:sz w:val="22"/>
            <w:szCs w:val="22"/>
            <w:lang w:val="it-IT"/>
          </w:rPr>
          <w:t xml:space="preserve">Sostravel.com </w:t>
        </w:r>
      </w:hyperlink>
      <w:r w:rsidR="00144996" w:rsidRPr="00413C76">
        <w:rPr>
          <w:rFonts w:ascii="Arial" w:hAnsi="Arial" w:cs="Arial"/>
          <w:sz w:val="22"/>
          <w:szCs w:val="22"/>
          <w:lang w:val="it-IT"/>
        </w:rPr>
        <w:t>offre agli investitori un esposizione unica a due settori con alta crescita: viaggi vacanze e servizi digitali ai passeggeri.</w:t>
      </w:r>
    </w:p>
    <w:p w14:paraId="0F30850E" w14:textId="78537315" w:rsidR="00144996" w:rsidRDefault="00144996" w:rsidP="00413C76">
      <w:pPr>
        <w:pStyle w:val="NormalWeb"/>
        <w:spacing w:after="0" w:line="360" w:lineRule="auto"/>
        <w:rPr>
          <w:rFonts w:ascii="Arial" w:hAnsi="Arial" w:cs="Arial"/>
          <w:sz w:val="22"/>
          <w:szCs w:val="22"/>
          <w:lang w:val="it-IT"/>
        </w:rPr>
      </w:pPr>
      <w:r w:rsidRPr="00413C76">
        <w:rPr>
          <w:rFonts w:ascii="Arial" w:hAnsi="Arial" w:cs="Arial"/>
          <w:sz w:val="22"/>
          <w:szCs w:val="22"/>
          <w:lang w:val="it-IT"/>
        </w:rPr>
        <w:t xml:space="preserve">La societa’ e’ quotata all’Euronext Growth Milano con simbolo </w:t>
      </w:r>
      <w:hyperlink r:id="rId10" w:history="1">
        <w:r w:rsidRPr="00413C76">
          <w:rPr>
            <w:rStyle w:val="Hyperlink"/>
            <w:rFonts w:ascii="Arial" w:hAnsi="Arial" w:cs="Arial"/>
            <w:sz w:val="22"/>
            <w:szCs w:val="22"/>
            <w:lang w:val="it-IT"/>
          </w:rPr>
          <w:t>SOS</w:t>
        </w:r>
      </w:hyperlink>
      <w:r w:rsidRPr="00413C76">
        <w:rPr>
          <w:rFonts w:ascii="Arial" w:hAnsi="Arial" w:cs="Arial"/>
          <w:sz w:val="22"/>
          <w:szCs w:val="22"/>
          <w:lang w:val="it-IT"/>
        </w:rPr>
        <w:t xml:space="preserve">, e al OTCQB di New York, con simbolo </w:t>
      </w:r>
      <w:hyperlink r:id="rId11" w:history="1">
        <w:r w:rsidRPr="00413C76">
          <w:rPr>
            <w:rStyle w:val="Hyperlink"/>
            <w:rFonts w:ascii="Arial" w:hAnsi="Arial" w:cs="Arial"/>
            <w:sz w:val="22"/>
            <w:szCs w:val="22"/>
            <w:lang w:val="it-IT"/>
          </w:rPr>
          <w:t>SOSAF</w:t>
        </w:r>
      </w:hyperlink>
      <w:r w:rsidRPr="00413C76">
        <w:rPr>
          <w:rFonts w:ascii="Arial" w:hAnsi="Arial" w:cs="Arial"/>
          <w:sz w:val="22"/>
          <w:szCs w:val="22"/>
          <w:lang w:val="it-IT"/>
        </w:rPr>
        <w:t>.</w:t>
      </w:r>
    </w:p>
    <w:p w14:paraId="34575141" w14:textId="77777777" w:rsidR="00413C76" w:rsidRPr="00413C76" w:rsidRDefault="00413C76" w:rsidP="00413C76">
      <w:pPr>
        <w:pStyle w:val="NormalWeb"/>
        <w:spacing w:after="0" w:line="360" w:lineRule="auto"/>
        <w:rPr>
          <w:rFonts w:ascii="Arial" w:hAnsi="Arial" w:cs="Arial"/>
          <w:sz w:val="22"/>
          <w:szCs w:val="22"/>
          <w:lang w:val="it-IT"/>
        </w:rPr>
      </w:pPr>
    </w:p>
    <w:p w14:paraId="0D265EEE" w14:textId="5921D624" w:rsidR="00DE2108" w:rsidRPr="00413C76" w:rsidRDefault="00413C76" w:rsidP="00413C76">
      <w:pPr>
        <w:spacing w:after="0" w:line="360" w:lineRule="auto"/>
        <w:rPr>
          <w:rFonts w:ascii="Arial" w:hAnsi="Arial" w:cs="Arial"/>
          <w:b/>
          <w:bCs/>
          <w:lang w:val="it-IT"/>
        </w:rPr>
      </w:pPr>
      <w:r>
        <w:rPr>
          <w:rFonts w:ascii="Arial" w:hAnsi="Arial" w:cs="Arial"/>
          <w:b/>
          <w:bCs/>
          <w:lang w:val="it-IT"/>
        </w:rPr>
        <w:t xml:space="preserve">Scarica la </w:t>
      </w:r>
      <w:r w:rsidR="00645DF0" w:rsidRPr="00413C76">
        <w:rPr>
          <w:rFonts w:ascii="Arial" w:hAnsi="Arial" w:cs="Arial"/>
          <w:b/>
          <w:bCs/>
          <w:lang w:val="it-IT"/>
        </w:rPr>
        <w:t xml:space="preserve">Presentazione </w:t>
      </w:r>
      <w:hyperlink r:id="rId12" w:history="1">
        <w:r w:rsidR="00645DF0" w:rsidRPr="00413C76">
          <w:rPr>
            <w:rStyle w:val="Hyperlink"/>
            <w:rFonts w:ascii="Arial" w:hAnsi="Arial" w:cs="Arial"/>
            <w:b/>
            <w:bCs/>
            <w:lang w:val="it-IT"/>
          </w:rPr>
          <w:t>Piano Industriale 2027</w:t>
        </w:r>
      </w:hyperlink>
    </w:p>
    <w:bookmarkEnd w:id="0"/>
    <w:p w14:paraId="0004FA07" w14:textId="77777777" w:rsidR="00EB4621" w:rsidRPr="00413C76" w:rsidRDefault="00EB4621" w:rsidP="00413C76">
      <w:pPr>
        <w:spacing w:after="0" w:line="360" w:lineRule="auto"/>
        <w:rPr>
          <w:rFonts w:ascii="Arial" w:eastAsia="Times New Roman" w:hAnsi="Arial" w:cs="Arial"/>
          <w:color w:val="000000"/>
          <w:u w:val="single"/>
          <w:lang w:val="it-IT"/>
        </w:rPr>
      </w:pPr>
    </w:p>
    <w:p w14:paraId="7E287E6E" w14:textId="21F99CE6" w:rsidR="002C0061" w:rsidRPr="00413C76" w:rsidRDefault="002C0061" w:rsidP="00413C76">
      <w:pPr>
        <w:spacing w:after="0" w:line="360" w:lineRule="auto"/>
        <w:rPr>
          <w:rFonts w:ascii="Arial" w:eastAsia="Times New Roman" w:hAnsi="Arial" w:cs="Arial"/>
          <w:b/>
          <w:bCs/>
          <w:color w:val="000000"/>
          <w:u w:val="single"/>
        </w:rPr>
      </w:pPr>
      <w:r w:rsidRPr="00413C76">
        <w:rPr>
          <w:rFonts w:ascii="Arial" w:eastAsia="Times New Roman" w:hAnsi="Arial" w:cs="Arial"/>
          <w:b/>
          <w:bCs/>
          <w:color w:val="000000"/>
          <w:u w:val="single"/>
        </w:rPr>
        <w:t>English</w:t>
      </w:r>
    </w:p>
    <w:p w14:paraId="063EF003" w14:textId="4AAC8FA8" w:rsidR="002C0061" w:rsidRPr="00413C76" w:rsidRDefault="00627A77" w:rsidP="00413C76">
      <w:pPr>
        <w:spacing w:after="0" w:line="360" w:lineRule="auto"/>
        <w:rPr>
          <w:rFonts w:ascii="Arial" w:eastAsia="Times New Roman" w:hAnsi="Arial" w:cs="Arial"/>
          <w:color w:val="000000"/>
        </w:rPr>
      </w:pPr>
      <w:r w:rsidRPr="00413C76">
        <w:rPr>
          <w:rFonts w:ascii="Arial" w:eastAsia="Times New Roman" w:hAnsi="Arial" w:cs="Arial"/>
          <w:color w:val="000000"/>
        </w:rPr>
        <w:t>About Sostravel.com</w:t>
      </w:r>
    </w:p>
    <w:p w14:paraId="73956DDE" w14:textId="011A16BF" w:rsidR="00A9564F" w:rsidRPr="00413C76" w:rsidRDefault="00A9564F" w:rsidP="00413C76">
      <w:pPr>
        <w:spacing w:after="0" w:line="360" w:lineRule="auto"/>
        <w:rPr>
          <w:rFonts w:ascii="Arial" w:eastAsia="Times New Roman" w:hAnsi="Arial" w:cs="Arial"/>
          <w:color w:val="000000"/>
        </w:rPr>
      </w:pPr>
      <w:r w:rsidRPr="00413C76">
        <w:rPr>
          <w:rFonts w:ascii="Arial" w:eastAsia="Times New Roman" w:hAnsi="Arial" w:cs="Arial"/>
          <w:color w:val="000000"/>
          <w:lang w:val="en-US"/>
        </w:rPr>
        <w:t xml:space="preserve">Sostravel.com S.p.A. is a digital travel company trading in Milan (SOS) and New </w:t>
      </w:r>
      <w:r w:rsidR="009F202A" w:rsidRPr="00413C76">
        <w:rPr>
          <w:rFonts w:ascii="Arial" w:eastAsia="Times New Roman" w:hAnsi="Arial" w:cs="Arial"/>
          <w:color w:val="000000"/>
          <w:lang w:val="en-US"/>
        </w:rPr>
        <w:t xml:space="preserve">York </w:t>
      </w:r>
      <w:r w:rsidRPr="00413C76">
        <w:rPr>
          <w:rFonts w:ascii="Arial" w:eastAsia="Times New Roman" w:hAnsi="Arial" w:cs="Arial"/>
          <w:color w:val="000000"/>
          <w:lang w:val="en-US"/>
        </w:rPr>
        <w:t>(SOSAF)</w:t>
      </w:r>
      <w:r w:rsidR="00413C76" w:rsidRPr="00413C76">
        <w:rPr>
          <w:rFonts w:ascii="Arial" w:eastAsia="Times New Roman" w:hAnsi="Arial" w:cs="Arial"/>
          <w:color w:val="000000"/>
          <w:lang w:val="en-US"/>
        </w:rPr>
        <w:t>. It operates the sostravel and flio apps and the www.sostravel.com and</w:t>
      </w:r>
      <w:r w:rsidRPr="00413C76">
        <w:rPr>
          <w:rFonts w:ascii="Arial" w:eastAsia="Times New Roman" w:hAnsi="Arial" w:cs="Arial"/>
          <w:color w:val="000000"/>
          <w:lang w:val="en-US"/>
        </w:rPr>
        <w:t xml:space="preserve"> </w:t>
      </w:r>
      <w:hyperlink r:id="rId13" w:history="1">
        <w:r w:rsidR="00413C76" w:rsidRPr="00413C76">
          <w:rPr>
            <w:rStyle w:val="Hyperlink"/>
            <w:rFonts w:ascii="Arial" w:hAnsi="Arial" w:cs="Arial"/>
          </w:rPr>
          <w:t>www.amare.travel</w:t>
        </w:r>
      </w:hyperlink>
      <w:r w:rsidR="00413C76" w:rsidRPr="00413C76">
        <w:rPr>
          <w:rFonts w:ascii="Arial" w:hAnsi="Arial" w:cs="Arial"/>
        </w:rPr>
        <w:t xml:space="preserve"> </w:t>
      </w:r>
      <w:r w:rsidRPr="00413C76">
        <w:rPr>
          <w:rFonts w:ascii="Arial" w:eastAsia="Times New Roman" w:hAnsi="Arial" w:cs="Arial"/>
          <w:color w:val="000000"/>
          <w:lang w:val="en-US"/>
        </w:rPr>
        <w:t xml:space="preserve">platforms. </w:t>
      </w:r>
    </w:p>
    <w:p w14:paraId="46A4CE6B" w14:textId="25D3B76D" w:rsidR="00A9564F" w:rsidRPr="00413C76" w:rsidRDefault="00413C76" w:rsidP="00413C76">
      <w:pPr>
        <w:spacing w:after="0" w:line="360" w:lineRule="auto"/>
        <w:rPr>
          <w:rFonts w:ascii="Arial" w:eastAsia="Times New Roman" w:hAnsi="Arial" w:cs="Arial"/>
          <w:color w:val="000000"/>
        </w:rPr>
      </w:pPr>
      <w:r w:rsidRPr="00413C76">
        <w:rPr>
          <w:rFonts w:ascii="Arial" w:eastAsia="Times New Roman" w:hAnsi="Arial" w:cs="Arial"/>
          <w:color w:val="000000"/>
          <w:lang w:val="en-US"/>
        </w:rPr>
        <w:t>As a digital tour operator and travel-tech company, it develops proprietary digital travel solutions, such as the Lost Luggage Concierge for luggage protection and recovery</w:t>
      </w:r>
      <w:r w:rsidR="00A9564F" w:rsidRPr="00413C76">
        <w:rPr>
          <w:rFonts w:ascii="Arial" w:eastAsia="Times New Roman" w:hAnsi="Arial" w:cs="Arial"/>
          <w:color w:val="000000"/>
          <w:lang w:val="en-US"/>
        </w:rPr>
        <w:t xml:space="preserve"> and Dr. Travel, a telehealth service designed for travelers. </w:t>
      </w:r>
    </w:p>
    <w:p w14:paraId="3B8FB783" w14:textId="27E4291D" w:rsidR="00A9564F" w:rsidRPr="00413C76" w:rsidRDefault="00A9564F" w:rsidP="00413C76">
      <w:pPr>
        <w:spacing w:after="0" w:line="360" w:lineRule="auto"/>
        <w:rPr>
          <w:rFonts w:ascii="Arial" w:eastAsia="Times New Roman" w:hAnsi="Arial" w:cs="Arial"/>
          <w:color w:val="000000"/>
        </w:rPr>
      </w:pPr>
      <w:r w:rsidRPr="00413C76">
        <w:rPr>
          <w:rFonts w:ascii="Arial" w:eastAsia="Times New Roman" w:hAnsi="Arial" w:cs="Arial"/>
          <w:color w:val="000000"/>
          <w:lang w:val="en-US"/>
        </w:rPr>
        <w:t xml:space="preserve">Over 1 million users worldwide </w:t>
      </w:r>
      <w:r w:rsidR="00413C76" w:rsidRPr="00413C76">
        <w:rPr>
          <w:rFonts w:ascii="Arial" w:eastAsia="Times New Roman" w:hAnsi="Arial" w:cs="Arial"/>
          <w:color w:val="000000"/>
          <w:lang w:val="en-US"/>
        </w:rPr>
        <w:t xml:space="preserve">use </w:t>
      </w:r>
      <w:hyperlink r:id="rId14" w:history="1">
        <w:r w:rsidR="00413C76" w:rsidRPr="00413C76">
          <w:rPr>
            <w:rStyle w:val="Hyperlink"/>
            <w:rFonts w:ascii="Arial" w:hAnsi="Arial" w:cs="Arial"/>
          </w:rPr>
          <w:t xml:space="preserve">Sostravel.com </w:t>
        </w:r>
      </w:hyperlink>
      <w:r w:rsidR="00413C76" w:rsidRPr="00413C76">
        <w:rPr>
          <w:rFonts w:ascii="Arial" w:eastAsia="Times New Roman" w:hAnsi="Arial" w:cs="Arial"/>
          <w:color w:val="000000"/>
          <w:lang w:val="en-US"/>
        </w:rPr>
        <w:t>as a digital travel companion, finding deals on trips and getting</w:t>
      </w:r>
      <w:r w:rsidRPr="00413C76">
        <w:rPr>
          <w:rFonts w:ascii="Arial" w:eastAsia="Times New Roman" w:hAnsi="Arial" w:cs="Arial"/>
          <w:color w:val="000000"/>
          <w:lang w:val="en-US"/>
        </w:rPr>
        <w:t xml:space="preserve"> information to make their journeys more enjoyable. </w:t>
      </w:r>
    </w:p>
    <w:p w14:paraId="137FF1DC" w14:textId="77777777" w:rsidR="00A9564F" w:rsidRPr="00413C76" w:rsidRDefault="00000000" w:rsidP="00413C76">
      <w:pPr>
        <w:spacing w:after="0" w:line="360" w:lineRule="auto"/>
        <w:rPr>
          <w:rFonts w:ascii="Arial" w:eastAsia="Times New Roman" w:hAnsi="Arial" w:cs="Arial"/>
          <w:color w:val="000000"/>
        </w:rPr>
      </w:pPr>
      <w:hyperlink r:id="rId15" w:history="1">
        <w:r w:rsidR="00A9564F" w:rsidRPr="00413C76">
          <w:rPr>
            <w:rStyle w:val="Hyperlink"/>
            <w:rFonts w:ascii="Arial" w:eastAsia="Times New Roman" w:hAnsi="Arial" w:cs="Arial"/>
            <w:lang w:val="en-US"/>
          </w:rPr>
          <w:t>Sostravel</w:t>
        </w:r>
      </w:hyperlink>
      <w:hyperlink r:id="rId16" w:history="1">
        <w:r w:rsidR="00A9564F" w:rsidRPr="00413C76">
          <w:rPr>
            <w:rStyle w:val="Hyperlink"/>
            <w:rFonts w:ascii="Arial" w:eastAsia="Times New Roman" w:hAnsi="Arial" w:cs="Arial"/>
            <w:lang w:val="en-US"/>
          </w:rPr>
          <w:t xml:space="preserve">.com </w:t>
        </w:r>
      </w:hyperlink>
      <w:r w:rsidR="00A9564F" w:rsidRPr="00413C76">
        <w:rPr>
          <w:rFonts w:ascii="Arial" w:eastAsia="Times New Roman" w:hAnsi="Arial" w:cs="Arial"/>
          <w:color w:val="000000"/>
          <w:lang w:val="en-US"/>
        </w:rPr>
        <w:t>offers investors a unique opportunity to gain exposure to the growth of global travel and digital travel services, both sectors with a high CAGR.</w:t>
      </w:r>
    </w:p>
    <w:p w14:paraId="55046AC3" w14:textId="77777777" w:rsidR="00A9564F" w:rsidRPr="00413C76" w:rsidRDefault="00A9564F" w:rsidP="00413C76">
      <w:pPr>
        <w:spacing w:after="0" w:line="360" w:lineRule="auto"/>
        <w:rPr>
          <w:rFonts w:ascii="Arial" w:eastAsia="Times New Roman" w:hAnsi="Arial" w:cs="Arial"/>
          <w:color w:val="000000"/>
        </w:rPr>
      </w:pPr>
    </w:p>
    <w:p w14:paraId="08812540" w14:textId="540CBAC2" w:rsidR="00413C76" w:rsidRPr="00413C76" w:rsidRDefault="00413C76" w:rsidP="00413C76">
      <w:pPr>
        <w:spacing w:after="0" w:line="360" w:lineRule="auto"/>
        <w:rPr>
          <w:rFonts w:ascii="Arial" w:hAnsi="Arial" w:cs="Arial"/>
          <w:b/>
          <w:bCs/>
        </w:rPr>
      </w:pPr>
      <w:r w:rsidRPr="00413C76">
        <w:rPr>
          <w:rFonts w:ascii="Arial" w:hAnsi="Arial" w:cs="Arial"/>
          <w:b/>
          <w:bCs/>
        </w:rPr>
        <w:t>Download the presentation</w:t>
      </w:r>
      <w:r w:rsidRPr="00413C76">
        <w:rPr>
          <w:rFonts w:ascii="Arial" w:hAnsi="Arial" w:cs="Arial"/>
          <w:b/>
          <w:bCs/>
        </w:rPr>
        <w:t xml:space="preserve"> </w:t>
      </w:r>
      <w:hyperlink r:id="rId17" w:history="1">
        <w:r w:rsidRPr="00413C76">
          <w:rPr>
            <w:rStyle w:val="Hyperlink"/>
            <w:rFonts w:ascii="Arial" w:hAnsi="Arial" w:cs="Arial"/>
            <w:b/>
            <w:bCs/>
          </w:rPr>
          <w:t>Business Plan 2027</w:t>
        </w:r>
      </w:hyperlink>
    </w:p>
    <w:p w14:paraId="0882062B" w14:textId="180824B8" w:rsidR="002C0061" w:rsidRPr="00413C76" w:rsidRDefault="002C0061" w:rsidP="00413C76">
      <w:pPr>
        <w:spacing w:after="0" w:line="360" w:lineRule="auto"/>
        <w:rPr>
          <w:rFonts w:ascii="Arial" w:hAnsi="Arial" w:cs="Arial"/>
        </w:rPr>
      </w:pPr>
    </w:p>
    <w:p w14:paraId="0B756A35" w14:textId="5646985A" w:rsidR="002C0061" w:rsidRPr="00413C76" w:rsidRDefault="002C0061" w:rsidP="00413C76">
      <w:pPr>
        <w:spacing w:after="0" w:line="360" w:lineRule="auto"/>
        <w:rPr>
          <w:rFonts w:ascii="Arial" w:hAnsi="Arial" w:cs="Arial"/>
          <w:b/>
          <w:bCs/>
          <w:u w:val="single"/>
        </w:rPr>
      </w:pPr>
      <w:r w:rsidRPr="00413C76">
        <w:rPr>
          <w:rFonts w:ascii="Arial" w:hAnsi="Arial" w:cs="Arial"/>
          <w:b/>
          <w:bCs/>
          <w:u w:val="single"/>
        </w:rPr>
        <w:t>Spanish</w:t>
      </w:r>
    </w:p>
    <w:p w14:paraId="58C77860" w14:textId="77777777" w:rsidR="002C0061" w:rsidRPr="00413C76" w:rsidRDefault="002C0061" w:rsidP="00413C76">
      <w:pPr>
        <w:pStyle w:val="NormalWeb"/>
        <w:shd w:val="clear" w:color="auto" w:fill="FFFFFF"/>
        <w:spacing w:after="0" w:line="360" w:lineRule="auto"/>
        <w:rPr>
          <w:rFonts w:ascii="Arial" w:hAnsi="Arial" w:cs="Arial"/>
          <w:color w:val="222222"/>
          <w:sz w:val="22"/>
          <w:szCs w:val="22"/>
          <w:lang w:val="es-ES"/>
        </w:rPr>
      </w:pPr>
      <w:r w:rsidRPr="00413C76">
        <w:rPr>
          <w:rFonts w:ascii="Arial" w:hAnsi="Arial" w:cs="Arial"/>
          <w:color w:val="000000"/>
          <w:sz w:val="22"/>
          <w:szCs w:val="22"/>
        </w:rPr>
        <w:t>Acerca de Sostravel.com</w:t>
      </w:r>
    </w:p>
    <w:p w14:paraId="7761DC81" w14:textId="0252D724" w:rsidR="002C0061" w:rsidRPr="00413C76" w:rsidRDefault="00000000" w:rsidP="00413C76">
      <w:pPr>
        <w:pStyle w:val="NormalWeb"/>
        <w:shd w:val="clear" w:color="auto" w:fill="FFFFFF"/>
        <w:spacing w:after="0" w:line="360" w:lineRule="auto"/>
        <w:rPr>
          <w:rFonts w:ascii="Arial" w:hAnsi="Arial" w:cs="Arial"/>
          <w:color w:val="000000"/>
          <w:sz w:val="22"/>
          <w:szCs w:val="22"/>
          <w:lang w:val="it-IT"/>
        </w:rPr>
      </w:pPr>
      <w:hyperlink r:id="rId18" w:tgtFrame="_blank" w:history="1">
        <w:r w:rsidR="002C0061" w:rsidRPr="00413C76">
          <w:rPr>
            <w:rStyle w:val="Hyperlink"/>
            <w:rFonts w:ascii="Arial" w:hAnsi="Arial" w:cs="Arial"/>
            <w:color w:val="1155CC"/>
            <w:sz w:val="22"/>
            <w:szCs w:val="22"/>
            <w:lang w:val="es-ES"/>
          </w:rPr>
          <w:t>sostravel.com</w:t>
        </w:r>
      </w:hyperlink>
      <w:r w:rsidR="002C0061" w:rsidRPr="00413C76">
        <w:rPr>
          <w:rFonts w:ascii="Arial" w:hAnsi="Arial" w:cs="Arial"/>
          <w:color w:val="000000"/>
          <w:sz w:val="22"/>
          <w:szCs w:val="22"/>
          <w:lang w:val="es-ES"/>
        </w:rPr>
        <w:t xml:space="preserve"> S.p.A., empresa de viajes digital que cotiza en el mercado italiano Euronext Growth Milan (código: SOS), ha desarrollado las aplicaciones </w:t>
      </w:r>
      <w:hyperlink r:id="rId19" w:tgtFrame="_blank" w:history="1">
        <w:r w:rsidR="002C0061" w:rsidRPr="00413C76">
          <w:rPr>
            <w:rStyle w:val="Hyperlink"/>
            <w:rFonts w:ascii="Arial" w:hAnsi="Arial" w:cs="Arial"/>
            <w:color w:val="1155CC"/>
            <w:sz w:val="22"/>
            <w:szCs w:val="22"/>
            <w:lang w:val="es-ES"/>
          </w:rPr>
          <w:t>sostravel</w:t>
        </w:r>
      </w:hyperlink>
      <w:r w:rsidR="002C0061" w:rsidRPr="00413C76">
        <w:rPr>
          <w:rFonts w:ascii="Arial" w:hAnsi="Arial" w:cs="Arial"/>
          <w:color w:val="000000"/>
          <w:sz w:val="22"/>
          <w:szCs w:val="22"/>
          <w:lang w:val="es-ES"/>
        </w:rPr>
        <w:t xml:space="preserve"> y </w:t>
      </w:r>
      <w:hyperlink r:id="rId20" w:tgtFrame="_blank" w:history="1">
        <w:r w:rsidR="002C0061" w:rsidRPr="00413C76">
          <w:rPr>
            <w:rStyle w:val="Hyperlink"/>
            <w:rFonts w:ascii="Arial" w:hAnsi="Arial" w:cs="Arial"/>
            <w:color w:val="1155CC"/>
            <w:sz w:val="22"/>
            <w:szCs w:val="22"/>
            <w:lang w:val="es-ES"/>
          </w:rPr>
          <w:t>flio</w:t>
        </w:r>
      </w:hyperlink>
      <w:r w:rsidR="002C0061" w:rsidRPr="00413C76">
        <w:rPr>
          <w:rFonts w:ascii="Arial" w:hAnsi="Arial" w:cs="Arial"/>
          <w:color w:val="000000"/>
          <w:sz w:val="22"/>
          <w:szCs w:val="22"/>
          <w:lang w:val="es-ES"/>
        </w:rPr>
        <w:t xml:space="preserve"> y las plataformas </w:t>
      </w:r>
      <w:hyperlink r:id="rId21" w:tgtFrame="_blank" w:history="1">
        <w:r w:rsidR="002C0061" w:rsidRPr="00413C76">
          <w:rPr>
            <w:rStyle w:val="Hyperlink"/>
            <w:rFonts w:ascii="Arial" w:hAnsi="Arial" w:cs="Arial"/>
            <w:color w:val="1155CC"/>
            <w:sz w:val="22"/>
            <w:szCs w:val="22"/>
            <w:lang w:val="es-ES"/>
          </w:rPr>
          <w:t>www.sostravel.com</w:t>
        </w:r>
      </w:hyperlink>
      <w:r w:rsidR="002C0061" w:rsidRPr="00413C76">
        <w:rPr>
          <w:rFonts w:ascii="Arial" w:hAnsi="Arial" w:cs="Arial"/>
          <w:color w:val="000000"/>
          <w:sz w:val="22"/>
          <w:szCs w:val="22"/>
          <w:lang w:val="es-ES"/>
        </w:rPr>
        <w:t xml:space="preserve"> y </w:t>
      </w:r>
      <w:hyperlink r:id="rId22" w:history="1">
        <w:r w:rsidR="00413C76" w:rsidRPr="00413C76">
          <w:rPr>
            <w:rStyle w:val="Hyperlink"/>
            <w:rFonts w:ascii="Arial" w:hAnsi="Arial" w:cs="Arial"/>
            <w:sz w:val="22"/>
            <w:szCs w:val="22"/>
            <w:lang w:val="es-ES"/>
          </w:rPr>
          <w:t>https://www.amare.travel/es/</w:t>
        </w:r>
      </w:hyperlink>
      <w:r w:rsidR="00413C76" w:rsidRPr="00413C76">
        <w:rPr>
          <w:rFonts w:ascii="Arial" w:hAnsi="Arial" w:cs="Arial"/>
          <w:sz w:val="22"/>
          <w:szCs w:val="22"/>
          <w:lang w:val="es-ES"/>
        </w:rPr>
        <w:t xml:space="preserve"> </w:t>
      </w:r>
      <w:r w:rsidR="002C0061" w:rsidRPr="00413C76">
        <w:rPr>
          <w:rFonts w:ascii="Arial" w:hAnsi="Arial" w:cs="Arial"/>
          <w:color w:val="000000"/>
          <w:sz w:val="22"/>
          <w:szCs w:val="22"/>
          <w:lang w:val="es-ES"/>
        </w:rPr>
        <w:t xml:space="preserve">Ofrece servicios de reserva, itinerarios digitales que incluyen información sobre vuelos y aeropuertos, alquiler de automóviles, experiencias y servicios de seguros. </w:t>
      </w:r>
      <w:r w:rsidR="002C0061" w:rsidRPr="00413C76">
        <w:rPr>
          <w:rFonts w:ascii="Arial" w:hAnsi="Arial" w:cs="Arial"/>
          <w:color w:val="000000"/>
          <w:sz w:val="22"/>
          <w:szCs w:val="22"/>
          <w:lang w:val="it-IT"/>
        </w:rPr>
        <w:t xml:space="preserve">La empresa gestiona el servicio de  </w:t>
      </w:r>
      <w:r w:rsidR="002C0061" w:rsidRPr="00413C76">
        <w:rPr>
          <w:rFonts w:ascii="Arial" w:hAnsi="Arial" w:cs="Arial"/>
          <w:color w:val="000000"/>
          <w:sz w:val="22"/>
          <w:szCs w:val="22"/>
          <w:lang w:val="it-IT"/>
        </w:rPr>
        <w:lastRenderedPageBreak/>
        <w:t>Consigna de equipaje perdido con su propia marca y se está expandiendo a servicios de telemedicina específicamente diseñados para viajeros. Más de 1 millón de usuarios de todo el mundo utilizan Sostravel.com como compañero de viaje digital, para encontrar las mejores ofertas en sus viajes y obtener información para que sus viajes sean más placenteros.</w:t>
      </w:r>
    </w:p>
    <w:p w14:paraId="005534B5" w14:textId="77777777" w:rsidR="002C0061" w:rsidRPr="00413C76" w:rsidRDefault="00000000" w:rsidP="00413C76">
      <w:pPr>
        <w:pStyle w:val="NormalWeb"/>
        <w:shd w:val="clear" w:color="auto" w:fill="FFFFFF"/>
        <w:spacing w:after="0" w:line="360" w:lineRule="auto"/>
        <w:rPr>
          <w:rFonts w:ascii="Arial" w:hAnsi="Arial" w:cs="Arial"/>
          <w:color w:val="222222"/>
          <w:sz w:val="22"/>
          <w:szCs w:val="22"/>
          <w:lang w:val="it-IT"/>
        </w:rPr>
      </w:pPr>
      <w:hyperlink r:id="rId23" w:tgtFrame="_blank" w:history="1">
        <w:r w:rsidR="002C0061" w:rsidRPr="00413C76">
          <w:rPr>
            <w:rStyle w:val="Hyperlink"/>
            <w:rFonts w:ascii="Arial" w:hAnsi="Arial" w:cs="Arial"/>
            <w:color w:val="1155CC"/>
            <w:sz w:val="22"/>
            <w:szCs w:val="22"/>
            <w:lang w:val="it-IT"/>
          </w:rPr>
          <w:t>sostravel.com</w:t>
        </w:r>
      </w:hyperlink>
      <w:r w:rsidR="002C0061" w:rsidRPr="00413C76">
        <w:rPr>
          <w:rFonts w:ascii="Arial" w:hAnsi="Arial" w:cs="Arial"/>
          <w:color w:val="000000"/>
          <w:sz w:val="22"/>
          <w:szCs w:val="22"/>
          <w:lang w:val="it-IT"/>
        </w:rPr>
        <w:t xml:space="preserve"> ofrece a los inversores una oportunidad única de beneficiarse del crecimiento del turismo mundial y los servicios de viaje digitales.</w:t>
      </w:r>
    </w:p>
    <w:p w14:paraId="03CEF7B9" w14:textId="77777777" w:rsidR="002C0061" w:rsidRPr="00413C76" w:rsidRDefault="002C0061" w:rsidP="00413C76">
      <w:pPr>
        <w:spacing w:after="0" w:line="360" w:lineRule="auto"/>
        <w:rPr>
          <w:rFonts w:ascii="Arial" w:hAnsi="Arial" w:cs="Arial"/>
          <w:lang w:val="it-IT"/>
        </w:rPr>
      </w:pPr>
    </w:p>
    <w:p w14:paraId="132A41C8" w14:textId="528F2D79" w:rsidR="002C0061" w:rsidRPr="00413C76" w:rsidRDefault="002C0061" w:rsidP="00413C76">
      <w:pPr>
        <w:pStyle w:val="NormalWeb1"/>
        <w:shd w:val="clear" w:color="auto" w:fill="FFFFFF"/>
        <w:spacing w:before="0" w:after="0" w:line="360" w:lineRule="auto"/>
        <w:rPr>
          <w:rFonts w:ascii="Arial" w:hAnsi="Arial" w:cs="Arial"/>
          <w:b/>
          <w:bCs/>
          <w:color w:val="000000"/>
          <w:sz w:val="22"/>
          <w:szCs w:val="22"/>
          <w:u w:val="single"/>
          <w:lang w:val="it-IT"/>
        </w:rPr>
      </w:pPr>
      <w:r w:rsidRPr="00413C76">
        <w:rPr>
          <w:rFonts w:ascii="Arial" w:hAnsi="Arial" w:cs="Arial"/>
          <w:b/>
          <w:bCs/>
          <w:color w:val="000000"/>
          <w:sz w:val="22"/>
          <w:szCs w:val="22"/>
          <w:u w:val="single"/>
          <w:lang w:val="it-IT"/>
        </w:rPr>
        <w:t>German</w:t>
      </w:r>
    </w:p>
    <w:p w14:paraId="1160F659" w14:textId="25E20966" w:rsidR="002C0061" w:rsidRPr="00413C76" w:rsidRDefault="002C0061" w:rsidP="00413C76">
      <w:pPr>
        <w:pStyle w:val="NormalWeb1"/>
        <w:shd w:val="clear" w:color="auto" w:fill="FFFFFF"/>
        <w:spacing w:before="0" w:after="0" w:line="360" w:lineRule="auto"/>
        <w:rPr>
          <w:rFonts w:ascii="Arial" w:hAnsi="Arial" w:cs="Arial"/>
          <w:sz w:val="22"/>
          <w:szCs w:val="22"/>
          <w:lang w:val="it-IT"/>
        </w:rPr>
      </w:pPr>
      <w:r w:rsidRPr="00413C76">
        <w:rPr>
          <w:rFonts w:ascii="Arial" w:hAnsi="Arial" w:cs="Arial"/>
          <w:color w:val="000000"/>
          <w:sz w:val="22"/>
          <w:szCs w:val="22"/>
          <w:lang w:val="it-IT"/>
        </w:rPr>
        <w:t>Über Sostravel.com</w:t>
      </w:r>
    </w:p>
    <w:p w14:paraId="4FD778F7" w14:textId="1D6DBF18" w:rsidR="002C0061" w:rsidRPr="00413C76" w:rsidRDefault="00000000" w:rsidP="00413C76">
      <w:pPr>
        <w:pStyle w:val="NormalWeb1"/>
        <w:shd w:val="clear" w:color="auto" w:fill="FFFFFF"/>
        <w:spacing w:before="0" w:after="0" w:line="360" w:lineRule="auto"/>
        <w:rPr>
          <w:rFonts w:ascii="Arial" w:hAnsi="Arial" w:cs="Arial"/>
          <w:sz w:val="22"/>
          <w:szCs w:val="22"/>
          <w:lang w:val="de-DE"/>
        </w:rPr>
      </w:pPr>
      <w:hyperlink r:id="rId24" w:history="1">
        <w:r w:rsidR="002C0061" w:rsidRPr="00413C76">
          <w:rPr>
            <w:rStyle w:val="Hyperlink"/>
            <w:rFonts w:ascii="Arial" w:hAnsi="Arial" w:cs="Arial"/>
            <w:color w:val="1155CC"/>
            <w:sz w:val="22"/>
            <w:szCs w:val="22"/>
            <w:lang w:val="de-DE"/>
          </w:rPr>
          <w:t>sostravel.com</w:t>
        </w:r>
      </w:hyperlink>
      <w:r w:rsidR="002C0061" w:rsidRPr="00413C76">
        <w:rPr>
          <w:rFonts w:ascii="Arial" w:hAnsi="Arial" w:cs="Arial"/>
          <w:color w:val="000000"/>
          <w:sz w:val="22"/>
          <w:szCs w:val="22"/>
          <w:lang w:val="de-DE"/>
        </w:rPr>
        <w:t xml:space="preserve"> S.p.A. ist ein an der Euronext Growth Milan notiertes digitales Reiseunternehmen (Ticker: SOS), das die Apps „sostravel“ und „flio“, sowie die Plattformen </w:t>
      </w:r>
      <w:hyperlink r:id="rId25" w:history="1">
        <w:r w:rsidR="00413C76" w:rsidRPr="00D92D1F">
          <w:rPr>
            <w:rStyle w:val="Hyperlink"/>
            <w:rFonts w:ascii="Arial" w:hAnsi="Arial" w:cs="Arial"/>
            <w:sz w:val="22"/>
            <w:szCs w:val="22"/>
            <w:lang w:val="de-DE"/>
          </w:rPr>
          <w:t>www.sostravel.com</w:t>
        </w:r>
      </w:hyperlink>
      <w:r w:rsidR="00413C76">
        <w:rPr>
          <w:rFonts w:ascii="Arial" w:hAnsi="Arial" w:cs="Arial"/>
          <w:color w:val="000000"/>
          <w:sz w:val="22"/>
          <w:szCs w:val="22"/>
          <w:lang w:val="de-DE"/>
        </w:rPr>
        <w:t xml:space="preserve"> </w:t>
      </w:r>
      <w:r w:rsidR="002C0061" w:rsidRPr="00413C76">
        <w:rPr>
          <w:rFonts w:ascii="Arial" w:hAnsi="Arial" w:cs="Arial"/>
          <w:color w:val="000000"/>
          <w:sz w:val="22"/>
          <w:szCs w:val="22"/>
          <w:lang w:val="de-DE"/>
        </w:rPr>
        <w:t xml:space="preserve">und </w:t>
      </w:r>
      <w:hyperlink r:id="rId26" w:history="1">
        <w:r w:rsidR="00413C76" w:rsidRPr="00D92D1F">
          <w:rPr>
            <w:rStyle w:val="Hyperlink"/>
            <w:rFonts w:ascii="Arial" w:hAnsi="Arial" w:cs="Arial"/>
            <w:sz w:val="22"/>
            <w:szCs w:val="22"/>
            <w:lang w:val="de-DE"/>
          </w:rPr>
          <w:t>https://www.amare.travel/de/</w:t>
        </w:r>
      </w:hyperlink>
      <w:r w:rsidR="00413C76">
        <w:rPr>
          <w:rFonts w:ascii="Arial" w:hAnsi="Arial" w:cs="Arial"/>
          <w:color w:val="000000"/>
          <w:sz w:val="22"/>
          <w:szCs w:val="22"/>
          <w:lang w:val="de-DE"/>
        </w:rPr>
        <w:t xml:space="preserve"> </w:t>
      </w:r>
      <w:r w:rsidR="002C0061" w:rsidRPr="00413C76">
        <w:rPr>
          <w:rFonts w:ascii="Arial" w:hAnsi="Arial" w:cs="Arial"/>
          <w:color w:val="000000"/>
          <w:sz w:val="22"/>
          <w:szCs w:val="22"/>
          <w:lang w:val="de-DE"/>
        </w:rPr>
        <w:t>betreibt. Es bietet Buchungsdienste, digitale Reisepläne, einschließlich Flug- und Flughafeninformationen, Autovermietung, Erlebnisse und Versicherungsdienste. Das Unternehmen betreibt den firmeneigenen Service „Lost Luggage Concierge“ und ist dabei, sich auf den Bereich der Telemedizin speziell für Reisende auszudehnen. Über 1 Million Nutzer weltweit haben Sostravel.com als digitalen Reisebegleiter benutzt, um Angebote für ihre Reisen zu finden und Informationen zu erhalten, die ihre Reisen angenehmer gestalten.</w:t>
      </w:r>
      <w:r w:rsidR="002C0061" w:rsidRPr="00413C76">
        <w:rPr>
          <w:rFonts w:ascii="Arial" w:hAnsi="Arial" w:cs="Arial"/>
          <w:sz w:val="22"/>
          <w:szCs w:val="22"/>
          <w:lang w:val="de-DE"/>
        </w:rPr>
        <w:t xml:space="preserve"> </w:t>
      </w:r>
    </w:p>
    <w:p w14:paraId="18488442" w14:textId="6D4FA47C" w:rsidR="002C0061" w:rsidRPr="00413C76" w:rsidRDefault="00000000" w:rsidP="00413C76">
      <w:pPr>
        <w:pStyle w:val="NormalWeb1"/>
        <w:shd w:val="clear" w:color="auto" w:fill="FFFFFF"/>
        <w:spacing w:before="0" w:after="0" w:line="360" w:lineRule="auto"/>
        <w:rPr>
          <w:rFonts w:ascii="Arial" w:hAnsi="Arial" w:cs="Arial"/>
          <w:color w:val="000000"/>
          <w:sz w:val="22"/>
          <w:szCs w:val="22"/>
          <w:lang w:val="de-DE"/>
        </w:rPr>
      </w:pPr>
      <w:hyperlink r:id="rId27" w:history="1">
        <w:r w:rsidR="002C0061" w:rsidRPr="00413C76">
          <w:rPr>
            <w:rStyle w:val="Hyperlink"/>
            <w:rFonts w:ascii="Arial" w:hAnsi="Arial" w:cs="Arial"/>
            <w:color w:val="1155CC"/>
            <w:sz w:val="22"/>
            <w:szCs w:val="22"/>
            <w:lang w:val="de-DE"/>
          </w:rPr>
          <w:t>sostravel.com</w:t>
        </w:r>
      </w:hyperlink>
      <w:r w:rsidR="002C0061" w:rsidRPr="00413C76">
        <w:rPr>
          <w:rFonts w:ascii="Arial" w:hAnsi="Arial" w:cs="Arial"/>
          <w:sz w:val="22"/>
          <w:szCs w:val="22"/>
          <w:lang w:val="de-DE"/>
        </w:rPr>
        <w:t xml:space="preserve"> </w:t>
      </w:r>
      <w:r w:rsidR="002C0061" w:rsidRPr="00413C76">
        <w:rPr>
          <w:rFonts w:ascii="Arial" w:hAnsi="Arial" w:cs="Arial"/>
          <w:color w:val="000000"/>
          <w:sz w:val="22"/>
          <w:szCs w:val="22"/>
          <w:lang w:val="de-DE"/>
        </w:rPr>
        <w:t>bietet Anlegern eine einzigartige Gelegenheit, am Wachstum des globalen Reisegeschäfts und der digitalen Reisedienste teilzuhaben.</w:t>
      </w:r>
    </w:p>
    <w:p w14:paraId="4D5BB78F" w14:textId="529DB48D" w:rsidR="002C0061" w:rsidRPr="00413C76" w:rsidRDefault="002C0061" w:rsidP="00413C76">
      <w:pPr>
        <w:pStyle w:val="NormalWeb1"/>
        <w:shd w:val="clear" w:color="auto" w:fill="FFFFFF"/>
        <w:spacing w:before="0" w:after="0" w:line="360" w:lineRule="auto"/>
        <w:rPr>
          <w:rFonts w:ascii="Arial" w:hAnsi="Arial" w:cs="Arial"/>
          <w:color w:val="000000"/>
          <w:sz w:val="22"/>
          <w:szCs w:val="22"/>
          <w:lang w:val="de-DE"/>
        </w:rPr>
      </w:pPr>
    </w:p>
    <w:p w14:paraId="072469A1" w14:textId="2D3DD43B" w:rsidR="002C0061" w:rsidRPr="00413C76" w:rsidRDefault="002C0061" w:rsidP="00413C76">
      <w:pPr>
        <w:pStyle w:val="NormalWeb1"/>
        <w:shd w:val="clear" w:color="auto" w:fill="FFFFFF"/>
        <w:spacing w:before="0" w:after="0" w:line="360" w:lineRule="auto"/>
        <w:rPr>
          <w:rFonts w:ascii="Arial" w:hAnsi="Arial" w:cs="Arial"/>
          <w:b/>
          <w:bCs/>
          <w:color w:val="000000"/>
          <w:sz w:val="22"/>
          <w:szCs w:val="22"/>
          <w:u w:val="single"/>
          <w:lang w:val="de-DE"/>
        </w:rPr>
      </w:pPr>
      <w:r w:rsidRPr="00413C76">
        <w:rPr>
          <w:rFonts w:ascii="Arial" w:hAnsi="Arial" w:cs="Arial"/>
          <w:b/>
          <w:bCs/>
          <w:color w:val="000000"/>
          <w:sz w:val="22"/>
          <w:szCs w:val="22"/>
          <w:u w:val="single"/>
          <w:lang w:val="de-DE"/>
        </w:rPr>
        <w:t>French</w:t>
      </w:r>
    </w:p>
    <w:p w14:paraId="5EA2312C" w14:textId="7D0F80FC" w:rsidR="002C0061" w:rsidRPr="00413C76" w:rsidRDefault="002C0061" w:rsidP="00413C76">
      <w:pPr>
        <w:pStyle w:val="NormalWeb"/>
        <w:shd w:val="clear" w:color="auto" w:fill="FFFFFF"/>
        <w:spacing w:after="0" w:line="360" w:lineRule="auto"/>
        <w:rPr>
          <w:rFonts w:ascii="Arial" w:hAnsi="Arial" w:cs="Arial"/>
          <w:color w:val="222222"/>
          <w:sz w:val="22"/>
          <w:szCs w:val="22"/>
          <w:lang w:val="fr-FR"/>
        </w:rPr>
      </w:pPr>
      <w:r w:rsidRPr="00413C76">
        <w:rPr>
          <w:rFonts w:ascii="Arial" w:hAnsi="Arial" w:cs="Arial"/>
          <w:color w:val="000000"/>
          <w:sz w:val="22"/>
          <w:szCs w:val="22"/>
          <w:lang w:val="fr-FR"/>
        </w:rPr>
        <w:t>À propos de Sostravel.com</w:t>
      </w:r>
    </w:p>
    <w:p w14:paraId="0F454977" w14:textId="6A0B9361" w:rsidR="002C0061" w:rsidRPr="00413C76" w:rsidRDefault="00000000" w:rsidP="00413C76">
      <w:pPr>
        <w:pStyle w:val="NormalWeb"/>
        <w:shd w:val="clear" w:color="auto" w:fill="FFFFFF"/>
        <w:spacing w:after="0" w:line="360" w:lineRule="auto"/>
        <w:rPr>
          <w:rFonts w:ascii="Arial" w:hAnsi="Arial" w:cs="Arial"/>
          <w:color w:val="000000"/>
          <w:sz w:val="22"/>
          <w:szCs w:val="22"/>
          <w:lang w:val="fr-FR"/>
        </w:rPr>
      </w:pPr>
      <w:hyperlink r:id="rId28" w:tgtFrame="_blank" w:history="1">
        <w:r w:rsidR="002C0061" w:rsidRPr="00413C76">
          <w:rPr>
            <w:rStyle w:val="Hyperlink"/>
            <w:rFonts w:ascii="Arial" w:hAnsi="Arial" w:cs="Arial"/>
            <w:color w:val="1155CC"/>
            <w:sz w:val="22"/>
            <w:szCs w:val="22"/>
            <w:lang w:val="fr-FR"/>
          </w:rPr>
          <w:t>sostravel.com</w:t>
        </w:r>
      </w:hyperlink>
      <w:r w:rsidR="002C0061" w:rsidRPr="00413C76">
        <w:rPr>
          <w:rFonts w:ascii="Arial" w:hAnsi="Arial" w:cs="Arial"/>
          <w:color w:val="000000"/>
          <w:sz w:val="22"/>
          <w:szCs w:val="22"/>
          <w:lang w:val="fr-FR"/>
        </w:rPr>
        <w:t xml:space="preserve"> S.p.A. est une agence de voyage numérique cotée sur Euronext Growth Milan (ticker : SOS), qui exploite les applications </w:t>
      </w:r>
      <w:hyperlink r:id="rId29" w:tgtFrame="_blank" w:history="1">
        <w:r w:rsidR="002C0061" w:rsidRPr="00413C76">
          <w:rPr>
            <w:rStyle w:val="Hyperlink"/>
            <w:rFonts w:ascii="Arial" w:hAnsi="Arial" w:cs="Arial"/>
            <w:color w:val="1155CC"/>
            <w:sz w:val="22"/>
            <w:szCs w:val="22"/>
            <w:lang w:val="fr-FR"/>
          </w:rPr>
          <w:t>sostravel</w:t>
        </w:r>
      </w:hyperlink>
      <w:r w:rsidR="002C0061" w:rsidRPr="00413C76">
        <w:rPr>
          <w:rFonts w:ascii="Arial" w:hAnsi="Arial" w:cs="Arial"/>
          <w:color w:val="000000"/>
          <w:sz w:val="22"/>
          <w:szCs w:val="22"/>
          <w:lang w:val="fr-FR"/>
        </w:rPr>
        <w:t xml:space="preserve"> et </w:t>
      </w:r>
      <w:hyperlink r:id="rId30" w:tgtFrame="_blank" w:history="1">
        <w:r w:rsidR="002C0061" w:rsidRPr="00413C76">
          <w:rPr>
            <w:rStyle w:val="Hyperlink"/>
            <w:rFonts w:ascii="Arial" w:hAnsi="Arial" w:cs="Arial"/>
            <w:color w:val="1155CC"/>
            <w:sz w:val="22"/>
            <w:szCs w:val="22"/>
            <w:lang w:val="fr-FR"/>
          </w:rPr>
          <w:t>flio</w:t>
        </w:r>
      </w:hyperlink>
      <w:r w:rsidR="002C0061" w:rsidRPr="00413C76">
        <w:rPr>
          <w:rFonts w:ascii="Arial" w:hAnsi="Arial" w:cs="Arial"/>
          <w:color w:val="000000"/>
          <w:sz w:val="22"/>
          <w:szCs w:val="22"/>
          <w:lang w:val="fr-FR"/>
        </w:rPr>
        <w:t xml:space="preserve">, ainsi que les plateformes </w:t>
      </w:r>
      <w:hyperlink r:id="rId31" w:tgtFrame="_blank" w:history="1">
        <w:r w:rsidR="002C0061" w:rsidRPr="00413C76">
          <w:rPr>
            <w:rStyle w:val="Hyperlink"/>
            <w:rFonts w:ascii="Arial" w:hAnsi="Arial" w:cs="Arial"/>
            <w:color w:val="1155CC"/>
            <w:sz w:val="22"/>
            <w:szCs w:val="22"/>
            <w:lang w:val="fr-FR"/>
          </w:rPr>
          <w:t>www.sostravel.com</w:t>
        </w:r>
      </w:hyperlink>
      <w:r w:rsidR="002C0061" w:rsidRPr="00413C76">
        <w:rPr>
          <w:rFonts w:ascii="Arial" w:hAnsi="Arial" w:cs="Arial"/>
          <w:color w:val="000000"/>
          <w:sz w:val="22"/>
          <w:szCs w:val="22"/>
          <w:lang w:val="fr-FR"/>
        </w:rPr>
        <w:t xml:space="preserve"> et</w:t>
      </w:r>
      <w:r w:rsidR="00413C76" w:rsidRPr="00413C76">
        <w:rPr>
          <w:lang w:val="fr-FR"/>
        </w:rPr>
        <w:t xml:space="preserve"> </w:t>
      </w:r>
      <w:hyperlink r:id="rId32" w:history="1">
        <w:r w:rsidR="00413C76" w:rsidRPr="00D92D1F">
          <w:rPr>
            <w:rStyle w:val="Hyperlink"/>
            <w:rFonts w:ascii="Arial" w:hAnsi="Arial" w:cs="Arial"/>
            <w:sz w:val="22"/>
            <w:szCs w:val="22"/>
            <w:lang w:val="fr-FR"/>
          </w:rPr>
          <w:t>https://www.amare.travel/fr/</w:t>
        </w:r>
      </w:hyperlink>
      <w:r w:rsidR="00413C76">
        <w:rPr>
          <w:rFonts w:ascii="Arial" w:hAnsi="Arial" w:cs="Arial"/>
          <w:color w:val="000000"/>
          <w:sz w:val="22"/>
          <w:szCs w:val="22"/>
          <w:lang w:val="fr-FR"/>
        </w:rPr>
        <w:t xml:space="preserve"> </w:t>
      </w:r>
      <w:r w:rsidR="002C0061" w:rsidRPr="00413C76">
        <w:rPr>
          <w:rFonts w:ascii="Arial" w:hAnsi="Arial" w:cs="Arial"/>
          <w:color w:val="000000"/>
          <w:sz w:val="22"/>
          <w:szCs w:val="22"/>
          <w:lang w:val="fr-FR"/>
        </w:rPr>
        <w:t>Elle propose des services de réservation, des itinéraires numériques comprenant des informations sur les vols et les aéroports, la location de voitures, des expériences et des services d'assurance. La société exploite le service propriétaire Lost Luggage Concierge (Concierge des bagages perdus) et se développe dans les services de télésanté destinés aux voyageurs. Plus d'un million d'utilisateurs dans le monde ont utilisé Sostravel.com comme compagnon de voyage numérique pour trouver des offres sur leurs voyages et obtenir des informations afin de rendre leurs voyages plus agréables.</w:t>
      </w:r>
    </w:p>
    <w:p w14:paraId="702023F5" w14:textId="6731D97F" w:rsidR="002C0061" w:rsidRPr="00413C76" w:rsidRDefault="00000000" w:rsidP="00413C76">
      <w:pPr>
        <w:pStyle w:val="NormalWeb"/>
        <w:shd w:val="clear" w:color="auto" w:fill="FFFFFF"/>
        <w:spacing w:after="0" w:line="360" w:lineRule="auto"/>
        <w:rPr>
          <w:rFonts w:ascii="Arial" w:hAnsi="Arial" w:cs="Arial"/>
          <w:color w:val="222222"/>
          <w:sz w:val="22"/>
          <w:szCs w:val="22"/>
          <w:lang w:val="fr-FR"/>
        </w:rPr>
      </w:pPr>
      <w:hyperlink r:id="rId33" w:tgtFrame="_blank" w:history="1">
        <w:r w:rsidR="002C0061" w:rsidRPr="00413C76">
          <w:rPr>
            <w:rStyle w:val="Hyperlink"/>
            <w:rFonts w:ascii="Arial" w:hAnsi="Arial" w:cs="Arial"/>
            <w:color w:val="1155CC"/>
            <w:sz w:val="22"/>
            <w:szCs w:val="22"/>
            <w:lang w:val="fr-FR"/>
          </w:rPr>
          <w:t>sostravel.com</w:t>
        </w:r>
      </w:hyperlink>
      <w:r w:rsidR="002C0061" w:rsidRPr="00413C76">
        <w:rPr>
          <w:rFonts w:ascii="Arial" w:hAnsi="Arial" w:cs="Arial"/>
          <w:color w:val="000000"/>
          <w:sz w:val="22"/>
          <w:szCs w:val="22"/>
          <w:lang w:val="fr-FR"/>
        </w:rPr>
        <w:t xml:space="preserve"> offre aux investisseurs une occasion unique de s'exposer à la croissance des voyages mondiaux et des services de voyage numériques</w:t>
      </w:r>
      <w:r w:rsidR="00413C76">
        <w:rPr>
          <w:rFonts w:ascii="Arial" w:hAnsi="Arial" w:cs="Arial"/>
          <w:color w:val="000000"/>
          <w:sz w:val="22"/>
          <w:szCs w:val="22"/>
          <w:lang w:val="fr-FR"/>
        </w:rPr>
        <w:t>.</w:t>
      </w:r>
    </w:p>
    <w:sectPr w:rsidR="002C0061" w:rsidRPr="00413C7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51E6"/>
    <w:rsid w:val="00041A33"/>
    <w:rsid w:val="0010502A"/>
    <w:rsid w:val="00144996"/>
    <w:rsid w:val="001551E6"/>
    <w:rsid w:val="002C0061"/>
    <w:rsid w:val="002F4C22"/>
    <w:rsid w:val="00413C76"/>
    <w:rsid w:val="005663D3"/>
    <w:rsid w:val="005B1754"/>
    <w:rsid w:val="00625AD5"/>
    <w:rsid w:val="00627A77"/>
    <w:rsid w:val="00645DF0"/>
    <w:rsid w:val="006B041D"/>
    <w:rsid w:val="00772438"/>
    <w:rsid w:val="009F202A"/>
    <w:rsid w:val="00A734BE"/>
    <w:rsid w:val="00A9564F"/>
    <w:rsid w:val="00B57BEC"/>
    <w:rsid w:val="00C268A4"/>
    <w:rsid w:val="00DB7627"/>
    <w:rsid w:val="00DE2108"/>
    <w:rsid w:val="00E4002E"/>
    <w:rsid w:val="00EB4621"/>
    <w:rsid w:val="00EF05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914F22"/>
  <w15:chartTrackingRefBased/>
  <w15:docId w15:val="{D082B5D4-71FB-4691-827F-C772FC91E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51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51E6"/>
    <w:rPr>
      <w:color w:val="0563C1" w:themeColor="hyperlink"/>
      <w:u w:val="single"/>
    </w:rPr>
  </w:style>
  <w:style w:type="character" w:styleId="UnresolvedMention">
    <w:name w:val="Unresolved Mention"/>
    <w:basedOn w:val="DefaultParagraphFont"/>
    <w:uiPriority w:val="99"/>
    <w:semiHidden/>
    <w:unhideWhenUsed/>
    <w:rsid w:val="001551E6"/>
    <w:rPr>
      <w:color w:val="605E5C"/>
      <w:shd w:val="clear" w:color="auto" w:fill="E1DFDD"/>
    </w:rPr>
  </w:style>
  <w:style w:type="paragraph" w:customStyle="1" w:styleId="P68B1DB1-NormaleWeb3">
    <w:name w:val="P68B1DB1-NormaleWeb3"/>
    <w:basedOn w:val="NormalWeb"/>
    <w:uiPriority w:val="99"/>
    <w:semiHidden/>
    <w:rsid w:val="002C0061"/>
    <w:pPr>
      <w:spacing w:before="100" w:beforeAutospacing="1" w:after="100" w:afterAutospacing="1" w:line="240" w:lineRule="auto"/>
    </w:pPr>
    <w:rPr>
      <w:rFonts w:ascii="Arial" w:eastAsia="Times New Roman" w:hAnsi="Arial" w:cs="Arial"/>
      <w:b/>
      <w:color w:val="222222"/>
      <w:szCs w:val="20"/>
      <w:lang w:eastAsia="en-GB"/>
    </w:rPr>
  </w:style>
  <w:style w:type="paragraph" w:customStyle="1" w:styleId="P68B1DB1-NormaleWeb4">
    <w:name w:val="P68B1DB1-NormaleWeb4"/>
    <w:basedOn w:val="NormalWeb"/>
    <w:uiPriority w:val="99"/>
    <w:semiHidden/>
    <w:rsid w:val="002C0061"/>
    <w:pPr>
      <w:spacing w:before="100" w:beforeAutospacing="1" w:after="100" w:afterAutospacing="1" w:line="240" w:lineRule="auto"/>
    </w:pPr>
    <w:rPr>
      <w:rFonts w:ascii="Arial" w:eastAsia="Times New Roman" w:hAnsi="Arial" w:cs="Arial"/>
      <w:szCs w:val="20"/>
      <w:lang w:eastAsia="en-GB"/>
    </w:rPr>
  </w:style>
  <w:style w:type="paragraph" w:styleId="NormalWeb">
    <w:name w:val="Normal (Web)"/>
    <w:basedOn w:val="Normal"/>
    <w:uiPriority w:val="99"/>
    <w:semiHidden/>
    <w:unhideWhenUsed/>
    <w:rsid w:val="002C0061"/>
    <w:rPr>
      <w:rFonts w:ascii="Times New Roman" w:hAnsi="Times New Roman" w:cs="Times New Roman"/>
      <w:sz w:val="24"/>
      <w:szCs w:val="24"/>
    </w:rPr>
  </w:style>
  <w:style w:type="paragraph" w:customStyle="1" w:styleId="NormalWeb1">
    <w:name w:val="Normal (Web)1"/>
    <w:basedOn w:val="Normal"/>
    <w:rsid w:val="002C0061"/>
    <w:pPr>
      <w:suppressAutoHyphens/>
      <w:spacing w:before="100" w:after="100" w:line="100" w:lineRule="atLeast"/>
    </w:pPr>
    <w:rPr>
      <w:rFonts w:ascii="Times New Roman" w:eastAsia="Times New Roman" w:hAnsi="Times New Roman" w:cs="Times New Roman"/>
      <w:sz w:val="24"/>
      <w:szCs w:val="24"/>
      <w:lang w:eastAsia="ar-SA"/>
    </w:rPr>
  </w:style>
  <w:style w:type="character" w:styleId="Strong">
    <w:name w:val="Strong"/>
    <w:basedOn w:val="DefaultParagraphFont"/>
    <w:uiPriority w:val="22"/>
    <w:qFormat/>
    <w:rsid w:val="0014499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885223">
      <w:bodyDiv w:val="1"/>
      <w:marLeft w:val="0"/>
      <w:marRight w:val="0"/>
      <w:marTop w:val="0"/>
      <w:marBottom w:val="0"/>
      <w:divBdr>
        <w:top w:val="none" w:sz="0" w:space="0" w:color="auto"/>
        <w:left w:val="none" w:sz="0" w:space="0" w:color="auto"/>
        <w:bottom w:val="none" w:sz="0" w:space="0" w:color="auto"/>
        <w:right w:val="none" w:sz="0" w:space="0" w:color="auto"/>
      </w:divBdr>
    </w:div>
    <w:div w:id="335694369">
      <w:bodyDiv w:val="1"/>
      <w:marLeft w:val="0"/>
      <w:marRight w:val="0"/>
      <w:marTop w:val="0"/>
      <w:marBottom w:val="0"/>
      <w:divBdr>
        <w:top w:val="none" w:sz="0" w:space="0" w:color="auto"/>
        <w:left w:val="none" w:sz="0" w:space="0" w:color="auto"/>
        <w:bottom w:val="none" w:sz="0" w:space="0" w:color="auto"/>
        <w:right w:val="none" w:sz="0" w:space="0" w:color="auto"/>
      </w:divBdr>
    </w:div>
    <w:div w:id="808982359">
      <w:bodyDiv w:val="1"/>
      <w:marLeft w:val="0"/>
      <w:marRight w:val="0"/>
      <w:marTop w:val="0"/>
      <w:marBottom w:val="0"/>
      <w:divBdr>
        <w:top w:val="none" w:sz="0" w:space="0" w:color="auto"/>
        <w:left w:val="none" w:sz="0" w:space="0" w:color="auto"/>
        <w:bottom w:val="none" w:sz="0" w:space="0" w:color="auto"/>
        <w:right w:val="none" w:sz="0" w:space="0" w:color="auto"/>
      </w:divBdr>
    </w:div>
    <w:div w:id="906497107">
      <w:bodyDiv w:val="1"/>
      <w:marLeft w:val="0"/>
      <w:marRight w:val="0"/>
      <w:marTop w:val="0"/>
      <w:marBottom w:val="0"/>
      <w:divBdr>
        <w:top w:val="none" w:sz="0" w:space="0" w:color="auto"/>
        <w:left w:val="none" w:sz="0" w:space="0" w:color="auto"/>
        <w:bottom w:val="none" w:sz="0" w:space="0" w:color="auto"/>
        <w:right w:val="none" w:sz="0" w:space="0" w:color="auto"/>
      </w:divBdr>
    </w:div>
    <w:div w:id="1041323337">
      <w:bodyDiv w:val="1"/>
      <w:marLeft w:val="0"/>
      <w:marRight w:val="0"/>
      <w:marTop w:val="0"/>
      <w:marBottom w:val="0"/>
      <w:divBdr>
        <w:top w:val="none" w:sz="0" w:space="0" w:color="auto"/>
        <w:left w:val="none" w:sz="0" w:space="0" w:color="auto"/>
        <w:bottom w:val="none" w:sz="0" w:space="0" w:color="auto"/>
        <w:right w:val="none" w:sz="0" w:space="0" w:color="auto"/>
      </w:divBdr>
    </w:div>
    <w:div w:id="1236016945">
      <w:bodyDiv w:val="1"/>
      <w:marLeft w:val="0"/>
      <w:marRight w:val="0"/>
      <w:marTop w:val="0"/>
      <w:marBottom w:val="0"/>
      <w:divBdr>
        <w:top w:val="none" w:sz="0" w:space="0" w:color="auto"/>
        <w:left w:val="none" w:sz="0" w:space="0" w:color="auto"/>
        <w:bottom w:val="none" w:sz="0" w:space="0" w:color="auto"/>
        <w:right w:val="none" w:sz="0" w:space="0" w:color="auto"/>
      </w:divBdr>
    </w:div>
    <w:div w:id="1382708747">
      <w:bodyDiv w:val="1"/>
      <w:marLeft w:val="0"/>
      <w:marRight w:val="0"/>
      <w:marTop w:val="0"/>
      <w:marBottom w:val="0"/>
      <w:divBdr>
        <w:top w:val="none" w:sz="0" w:space="0" w:color="auto"/>
        <w:left w:val="none" w:sz="0" w:space="0" w:color="auto"/>
        <w:bottom w:val="none" w:sz="0" w:space="0" w:color="auto"/>
        <w:right w:val="none" w:sz="0" w:space="0" w:color="auto"/>
      </w:divBdr>
    </w:div>
    <w:div w:id="159246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mare.travel" TargetMode="External"/><Relationship Id="rId18" Type="http://schemas.openxmlformats.org/officeDocument/2006/relationships/hyperlink" Target="http://sostravel.com/" TargetMode="External"/><Relationship Id="rId26" Type="http://schemas.openxmlformats.org/officeDocument/2006/relationships/hyperlink" Target="https://www.amare.travel/de/" TargetMode="External"/><Relationship Id="rId3" Type="http://schemas.openxmlformats.org/officeDocument/2006/relationships/webSettings" Target="webSettings.xml"/><Relationship Id="rId21" Type="http://schemas.openxmlformats.org/officeDocument/2006/relationships/hyperlink" Target="https://get.sostravel.com/" TargetMode="External"/><Relationship Id="rId34" Type="http://schemas.openxmlformats.org/officeDocument/2006/relationships/fontTable" Target="fontTable.xml"/><Relationship Id="rId7" Type="http://schemas.openxmlformats.org/officeDocument/2006/relationships/hyperlink" Target="http://www.amare.travel" TargetMode="External"/><Relationship Id="rId12" Type="http://schemas.openxmlformats.org/officeDocument/2006/relationships/hyperlink" Target="https://www.sostravel.com/sos-travel-business-plan-2027b-ita-2/" TargetMode="External"/><Relationship Id="rId17" Type="http://schemas.openxmlformats.org/officeDocument/2006/relationships/hyperlink" Target="https://www.sostravel.com/sos-travel-business-plan-2027b-eng-2/" TargetMode="External"/><Relationship Id="rId25" Type="http://schemas.openxmlformats.org/officeDocument/2006/relationships/hyperlink" Target="http://www.sostravel.com" TargetMode="External"/><Relationship Id="rId33" Type="http://schemas.openxmlformats.org/officeDocument/2006/relationships/hyperlink" Target="http://sostravel.com/" TargetMode="External"/><Relationship Id="rId2" Type="http://schemas.openxmlformats.org/officeDocument/2006/relationships/settings" Target="settings.xml"/><Relationship Id="rId16" Type="http://schemas.openxmlformats.org/officeDocument/2006/relationships/hyperlink" Target="https://www.sostravel.com/en/home-eng/" TargetMode="External"/><Relationship Id="rId20" Type="http://schemas.openxmlformats.org/officeDocument/2006/relationships/hyperlink" Target="https://www.flio.com/" TargetMode="External"/><Relationship Id="rId29" Type="http://schemas.openxmlformats.org/officeDocument/2006/relationships/hyperlink" Target="https://get.sostravel.com/" TargetMode="External"/><Relationship Id="rId1" Type="http://schemas.openxmlformats.org/officeDocument/2006/relationships/styles" Target="styles.xml"/><Relationship Id="rId6" Type="http://schemas.openxmlformats.org/officeDocument/2006/relationships/hyperlink" Target="http://www.sostravel.com/" TargetMode="External"/><Relationship Id="rId11" Type="http://schemas.openxmlformats.org/officeDocument/2006/relationships/hyperlink" Target="https://www.otcmarkets.com/stock/SOSAF/overview" TargetMode="External"/><Relationship Id="rId24" Type="http://schemas.openxmlformats.org/officeDocument/2006/relationships/hyperlink" Target="http://sostravel.com/" TargetMode="External"/><Relationship Id="rId32" Type="http://schemas.openxmlformats.org/officeDocument/2006/relationships/hyperlink" Target="https://www.amare.travel/fr/" TargetMode="External"/><Relationship Id="rId5" Type="http://schemas.openxmlformats.org/officeDocument/2006/relationships/hyperlink" Target="https://www.flio.com/" TargetMode="External"/><Relationship Id="rId15" Type="http://schemas.openxmlformats.org/officeDocument/2006/relationships/hyperlink" Target="https://www.sostravel.com/en/home-eng/" TargetMode="External"/><Relationship Id="rId23" Type="http://schemas.openxmlformats.org/officeDocument/2006/relationships/hyperlink" Target="http://sostravel.com/" TargetMode="External"/><Relationship Id="rId28" Type="http://schemas.openxmlformats.org/officeDocument/2006/relationships/hyperlink" Target="http://sostravel.com/" TargetMode="External"/><Relationship Id="rId10" Type="http://schemas.openxmlformats.org/officeDocument/2006/relationships/hyperlink" Target="https://www.borsaitaliana.it/borsa/azioni/euronext-growth-milan/scheda/IT0005338675.html?lang=it" TargetMode="External"/><Relationship Id="rId19" Type="http://schemas.openxmlformats.org/officeDocument/2006/relationships/hyperlink" Target="https://get.sostravel.com/" TargetMode="External"/><Relationship Id="rId31" Type="http://schemas.openxmlformats.org/officeDocument/2006/relationships/hyperlink" Target="http://www.sostravel.com/" TargetMode="External"/><Relationship Id="rId4" Type="http://schemas.openxmlformats.org/officeDocument/2006/relationships/hyperlink" Target="https://get.sostravel.com/" TargetMode="External"/><Relationship Id="rId9" Type="http://schemas.openxmlformats.org/officeDocument/2006/relationships/hyperlink" Target="https://www.sostravel.com/en/home-eng/" TargetMode="External"/><Relationship Id="rId14" Type="http://schemas.openxmlformats.org/officeDocument/2006/relationships/hyperlink" Target="https://www.sostravel.com/en/home-eng/" TargetMode="External"/><Relationship Id="rId22" Type="http://schemas.openxmlformats.org/officeDocument/2006/relationships/hyperlink" Target="https://www.amare.travel/es/" TargetMode="External"/><Relationship Id="rId27" Type="http://schemas.openxmlformats.org/officeDocument/2006/relationships/hyperlink" Target="http://sostravel.com/" TargetMode="External"/><Relationship Id="rId30" Type="http://schemas.openxmlformats.org/officeDocument/2006/relationships/hyperlink" Target="https://www.flio.com/" TargetMode="External"/><Relationship Id="rId35" Type="http://schemas.openxmlformats.org/officeDocument/2006/relationships/theme" Target="theme/theme1.xml"/><Relationship Id="rId8" Type="http://schemas.openxmlformats.org/officeDocument/2006/relationships/hyperlink" Target="https://www.sostravel.com/en/home-e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E5175EA-EA63-441B-B6AE-B35435EC99F1}">
  <we:reference id="wa200000368" version="1.0.0.0" store="en-001" storeType="OMEX"/>
  <we:alternateReferences>
    <we:reference id="wa200000368" version="1.0.0.0" store="en-001"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Template>
  <TotalTime>556</TotalTime>
  <Pages>2</Pages>
  <Words>850</Words>
  <Characters>5292</Characters>
  <Application>Microsoft Office Word</Application>
  <DocSecurity>0</DocSecurity>
  <Lines>103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edoardo zarghetta</dc:creator>
  <cp:keywords/>
  <dc:description/>
  <cp:lastModifiedBy>Edoardo Zarghetta</cp:lastModifiedBy>
  <cp:revision>16</cp:revision>
  <dcterms:created xsi:type="dcterms:W3CDTF">2022-11-02T16:44:00Z</dcterms:created>
  <dcterms:modified xsi:type="dcterms:W3CDTF">2024-03-28T15:27:00Z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30c08d4e-83c9-4982-9827-d8db520760d0</vt:lpwstr>
  </property>
</Properties>
</file>